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D53E" w14:textId="1523C7B8" w:rsidR="00E77792" w:rsidRDefault="004A2158">
      <w:r>
        <w:rPr>
          <w:noProof/>
        </w:rPr>
        <w:drawing>
          <wp:inline distT="0" distB="0" distL="0" distR="0" wp14:anchorId="18B19644" wp14:editId="737E56DD">
            <wp:extent cx="5943600" cy="686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9154" w14:textId="77777777" w:rsidR="004A2158" w:rsidRDefault="004A2158" w:rsidP="004A2158">
      <w:pPr>
        <w:spacing w:after="0" w:line="240" w:lineRule="auto"/>
      </w:pPr>
      <w:r>
        <w:separator/>
      </w:r>
    </w:p>
  </w:endnote>
  <w:endnote w:type="continuationSeparator" w:id="0">
    <w:p w14:paraId="0113E86A" w14:textId="77777777" w:rsidR="004A2158" w:rsidRDefault="004A2158" w:rsidP="004A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C172" w14:textId="77777777" w:rsidR="004A2158" w:rsidRDefault="004A2158" w:rsidP="004A2158">
      <w:pPr>
        <w:spacing w:after="0" w:line="240" w:lineRule="auto"/>
      </w:pPr>
      <w:r>
        <w:separator/>
      </w:r>
    </w:p>
  </w:footnote>
  <w:footnote w:type="continuationSeparator" w:id="0">
    <w:p w14:paraId="1047C779" w14:textId="77777777" w:rsidR="004A2158" w:rsidRDefault="004A2158" w:rsidP="004A2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58"/>
    <w:rsid w:val="004A2158"/>
    <w:rsid w:val="00E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F9856"/>
  <w15:chartTrackingRefBased/>
  <w15:docId w15:val="{0189E736-3FCC-4D5C-9338-060C297D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Kay E.</dc:creator>
  <cp:keywords/>
  <dc:description/>
  <cp:lastModifiedBy>Blankenship, Kay E.</cp:lastModifiedBy>
  <cp:revision>1</cp:revision>
  <dcterms:created xsi:type="dcterms:W3CDTF">2022-09-27T14:13:00Z</dcterms:created>
  <dcterms:modified xsi:type="dcterms:W3CDTF">2022-09-27T14:16:00Z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2022-09-27T14:13:48Z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2b0a5e12-4dee-4e9d-a986-dd16f9c83749</vt:lpwstr>
  </property>
  <property fmtid="{D5CDD505-2E9C-101B-9397-08002B2CF9AE}" pid="8" name="MSIP_Label_b4e5d35f-4e6a-4642-aaeb-20ab6a7b6fba_ContentBits">
    <vt:lpwstr>0</vt:lpwstr>
  </property>
</Properties>
</file>